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6FDD" w14:textId="77777777" w:rsidR="00833BE2" w:rsidRDefault="00833BE2" w:rsidP="0083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AHPA Board of Directors Position Description</w:t>
      </w:r>
    </w:p>
    <w:p w14:paraId="2E5D2D87" w14:textId="0126D74C" w:rsidR="00833BE2" w:rsidRDefault="00833BE2" w:rsidP="0083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</w:t>
      </w:r>
      <w:r>
        <w:rPr>
          <w:b/>
          <w:sz w:val="28"/>
          <w:szCs w:val="28"/>
        </w:rPr>
        <w:t>-Elect</w:t>
      </w:r>
    </w:p>
    <w:p w14:paraId="4A1E2499" w14:textId="77777777" w:rsidR="00E82823" w:rsidRDefault="00E82823" w:rsidP="00833BE2">
      <w:pPr>
        <w:jc w:val="center"/>
        <w:rPr>
          <w:b/>
          <w:sz w:val="28"/>
          <w:szCs w:val="28"/>
        </w:rPr>
      </w:pPr>
    </w:p>
    <w:p w14:paraId="47A86F61" w14:textId="0D393175" w:rsidR="00833BE2" w:rsidRDefault="00833BE2" w:rsidP="00833BE2">
      <w:pP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Description:</w:t>
      </w:r>
      <w:r>
        <w:rPr>
          <w:color w:val="000000"/>
        </w:rPr>
        <w:t xml:space="preserve">  Executive Committee Position. </w:t>
      </w:r>
      <w:r>
        <w:rPr>
          <w:color w:val="000000"/>
        </w:rPr>
        <w:t xml:space="preserve">The President-Elect will ideally have completed a minimum of one year of service on the Board </w:t>
      </w:r>
      <w:r w:rsidRPr="00E82823">
        <w:rPr>
          <w:b/>
          <w:bCs/>
          <w:color w:val="000000"/>
        </w:rPr>
        <w:t>or</w:t>
      </w:r>
      <w:r>
        <w:rPr>
          <w:color w:val="000000"/>
        </w:rPr>
        <w:t xml:space="preserve"> demonstrate an understanding of the duties of the President-Elect. The President-Elect automatically succeeds to the </w:t>
      </w:r>
      <w:r w:rsidR="00E82823">
        <w:rPr>
          <w:color w:val="000000"/>
        </w:rPr>
        <w:t>position of President</w:t>
      </w:r>
      <w:r>
        <w:rPr>
          <w:color w:val="000000"/>
        </w:rPr>
        <w:t xml:space="preserve"> after </w:t>
      </w:r>
      <w:r w:rsidR="00E82823">
        <w:rPr>
          <w:color w:val="000000"/>
        </w:rPr>
        <w:t xml:space="preserve">their </w:t>
      </w:r>
      <w:proofErr w:type="gramStart"/>
      <w:r w:rsidR="00E82823">
        <w:rPr>
          <w:color w:val="000000"/>
        </w:rPr>
        <w:t>one year</w:t>
      </w:r>
      <w:proofErr w:type="gramEnd"/>
      <w:r w:rsidR="00E82823">
        <w:rPr>
          <w:color w:val="000000"/>
        </w:rPr>
        <w:t xml:space="preserve"> term. </w:t>
      </w:r>
      <w:r>
        <w:rPr>
          <w:color w:val="000000"/>
        </w:rPr>
        <w:t xml:space="preserve"> </w:t>
      </w:r>
    </w:p>
    <w:p w14:paraId="565F846F" w14:textId="29686A65" w:rsidR="00833BE2" w:rsidRDefault="00833BE2" w:rsidP="00833BE2">
      <w:pPr>
        <w:spacing w:after="0" w:line="240" w:lineRule="auto"/>
        <w:rPr>
          <w:color w:val="000000"/>
        </w:rPr>
      </w:pPr>
    </w:p>
    <w:p w14:paraId="7550F321" w14:textId="0C1FDCDC" w:rsidR="00833BE2" w:rsidRDefault="00833BE2" w:rsidP="00833BE2">
      <w:pPr>
        <w:spacing w:after="0"/>
        <w:rPr>
          <w:color w:val="000000"/>
        </w:rPr>
      </w:pPr>
      <w:r>
        <w:rPr>
          <w:b/>
          <w:color w:val="000000"/>
          <w:u w:val="single"/>
        </w:rPr>
        <w:t>Term</w:t>
      </w:r>
      <w:r>
        <w:rPr>
          <w:b/>
          <w:color w:val="000000"/>
        </w:rPr>
        <w:t xml:space="preserve">: </w:t>
      </w:r>
      <w:r w:rsidR="00E82823">
        <w:rPr>
          <w:color w:val="000000"/>
        </w:rPr>
        <w:t>1 year term prior to becoming President</w:t>
      </w:r>
      <w:bookmarkStart w:id="0" w:name="_GoBack"/>
      <w:bookmarkEnd w:id="0"/>
    </w:p>
    <w:p w14:paraId="3D8C3512" w14:textId="77777777" w:rsidR="00833BE2" w:rsidRDefault="00833BE2" w:rsidP="00833BE2">
      <w:pPr>
        <w:spacing w:after="0"/>
        <w:rPr>
          <w:color w:val="000000"/>
        </w:rPr>
      </w:pPr>
    </w:p>
    <w:p w14:paraId="46DCC596" w14:textId="662B1E1B" w:rsidR="00833BE2" w:rsidRDefault="00833BE2" w:rsidP="00833BE2">
      <w:pP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Tasks:</w:t>
      </w:r>
    </w:p>
    <w:p w14:paraId="40F9D9AF" w14:textId="1B9383CF" w:rsidR="00E82823" w:rsidRPr="00E82823" w:rsidRDefault="00E82823" w:rsidP="00E82823">
      <w:pPr>
        <w:pStyle w:val="ListParagraph"/>
        <w:numPr>
          <w:ilvl w:val="0"/>
          <w:numId w:val="2"/>
        </w:numPr>
        <w:spacing w:after="0"/>
        <w:ind w:left="567"/>
        <w:rPr>
          <w:b/>
          <w:color w:val="000000"/>
          <w:u w:val="single"/>
        </w:rPr>
      </w:pPr>
      <w:r>
        <w:rPr>
          <w:bCs/>
          <w:color w:val="000000"/>
        </w:rPr>
        <w:t>Assists with the duties of the president, as assigned</w:t>
      </w:r>
    </w:p>
    <w:p w14:paraId="0534517A" w14:textId="7791FC7B" w:rsidR="00E82823" w:rsidRPr="00E82823" w:rsidRDefault="00E82823" w:rsidP="00E82823">
      <w:pPr>
        <w:pStyle w:val="ListParagraph"/>
        <w:numPr>
          <w:ilvl w:val="0"/>
          <w:numId w:val="2"/>
        </w:numPr>
        <w:spacing w:after="0"/>
        <w:ind w:left="567"/>
        <w:rPr>
          <w:b/>
          <w:color w:val="000000"/>
          <w:u w:val="single"/>
        </w:rPr>
      </w:pPr>
      <w:r>
        <w:rPr>
          <w:bCs/>
          <w:color w:val="000000"/>
        </w:rPr>
        <w:t>Preside at AHPA meetings if President is absent or unable</w:t>
      </w:r>
    </w:p>
    <w:p w14:paraId="368FF14C" w14:textId="6C5BA651" w:rsidR="00E82823" w:rsidRPr="00E82823" w:rsidRDefault="00E82823" w:rsidP="00E82823">
      <w:pPr>
        <w:pStyle w:val="ListParagraph"/>
        <w:numPr>
          <w:ilvl w:val="0"/>
          <w:numId w:val="2"/>
        </w:numPr>
        <w:spacing w:after="0"/>
        <w:ind w:left="567"/>
        <w:rPr>
          <w:b/>
          <w:color w:val="000000"/>
          <w:u w:val="single"/>
        </w:rPr>
      </w:pPr>
      <w:r>
        <w:rPr>
          <w:bCs/>
          <w:color w:val="000000"/>
        </w:rPr>
        <w:t>Prepare a brief speech to acknowledge the outgoing President at AGM</w:t>
      </w:r>
    </w:p>
    <w:p w14:paraId="13085037" w14:textId="3B19C424" w:rsidR="00E82823" w:rsidRPr="00E82823" w:rsidRDefault="00E82823" w:rsidP="00E82823">
      <w:pPr>
        <w:pStyle w:val="ListParagraph"/>
        <w:numPr>
          <w:ilvl w:val="0"/>
          <w:numId w:val="2"/>
        </w:numPr>
        <w:spacing w:after="0"/>
        <w:ind w:left="567"/>
        <w:rPr>
          <w:b/>
          <w:color w:val="000000"/>
          <w:u w:val="single"/>
        </w:rPr>
      </w:pPr>
      <w:r>
        <w:rPr>
          <w:bCs/>
          <w:color w:val="000000"/>
        </w:rPr>
        <w:t>Learn about the roles and responsibilities of the AHPA Board Positions and committees</w:t>
      </w:r>
    </w:p>
    <w:p w14:paraId="66867803" w14:textId="2D3ECDD5" w:rsidR="00E82823" w:rsidRPr="00E82823" w:rsidRDefault="00E82823" w:rsidP="00E82823">
      <w:pPr>
        <w:pStyle w:val="ListParagraph"/>
        <w:numPr>
          <w:ilvl w:val="0"/>
          <w:numId w:val="2"/>
        </w:numPr>
        <w:spacing w:after="0"/>
        <w:ind w:left="567"/>
        <w:rPr>
          <w:b/>
          <w:color w:val="000000"/>
          <w:u w:val="single"/>
        </w:rPr>
      </w:pPr>
      <w:r>
        <w:rPr>
          <w:bCs/>
          <w:color w:val="000000"/>
        </w:rPr>
        <w:t>Serves on the Nominating committee</w:t>
      </w:r>
    </w:p>
    <w:p w14:paraId="764692C2" w14:textId="074D49ED" w:rsidR="00E82823" w:rsidRPr="00E82823" w:rsidRDefault="00E82823" w:rsidP="00E82823">
      <w:pPr>
        <w:pStyle w:val="ListParagraph"/>
        <w:numPr>
          <w:ilvl w:val="0"/>
          <w:numId w:val="2"/>
        </w:numPr>
        <w:spacing w:after="0"/>
        <w:ind w:left="567"/>
        <w:rPr>
          <w:b/>
          <w:color w:val="000000"/>
          <w:u w:val="single"/>
        </w:rPr>
      </w:pPr>
      <w:r>
        <w:rPr>
          <w:bCs/>
          <w:color w:val="000000"/>
        </w:rPr>
        <w:t xml:space="preserve">Cheque-signing authority </w:t>
      </w:r>
    </w:p>
    <w:p w14:paraId="1CD7B772" w14:textId="77777777" w:rsidR="00833BE2" w:rsidRDefault="00833BE2" w:rsidP="00E82823">
      <w:pPr>
        <w:spacing w:after="0"/>
      </w:pPr>
    </w:p>
    <w:sectPr w:rsidR="00833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0240B"/>
    <w:multiLevelType w:val="hybridMultilevel"/>
    <w:tmpl w:val="C128C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94212"/>
    <w:multiLevelType w:val="multilevel"/>
    <w:tmpl w:val="CF82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E2"/>
    <w:rsid w:val="00833BE2"/>
    <w:rsid w:val="00E8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8E96"/>
  <w15:chartTrackingRefBased/>
  <w15:docId w15:val="{54991D06-9413-4FC7-8820-0F155594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E2"/>
    <w:rPr>
      <w:rFonts w:ascii="Calibri" w:eastAsia="Calibri" w:hAnsi="Calibri" w:cs="Calibri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tab-span">
    <w:name w:val="apple-tab-span"/>
    <w:basedOn w:val="DefaultParagraphFont"/>
    <w:rsid w:val="00833BE2"/>
  </w:style>
  <w:style w:type="paragraph" w:styleId="ListParagraph">
    <w:name w:val="List Paragraph"/>
    <w:basedOn w:val="Normal"/>
    <w:uiPriority w:val="34"/>
    <w:qFormat/>
    <w:rsid w:val="00E8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MacQueen</dc:creator>
  <cp:keywords/>
  <dc:description/>
  <cp:lastModifiedBy>Sue MacQueen</cp:lastModifiedBy>
  <cp:revision>1</cp:revision>
  <dcterms:created xsi:type="dcterms:W3CDTF">2019-08-21T00:16:00Z</dcterms:created>
  <dcterms:modified xsi:type="dcterms:W3CDTF">2019-08-21T00:36:00Z</dcterms:modified>
</cp:coreProperties>
</file>